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7C95" w14:textId="73DB4F8B" w:rsidR="007972F3" w:rsidRDefault="007972F3" w:rsidP="004B3F0A">
      <w:pPr>
        <w:jc w:val="center"/>
        <w:rPr>
          <w:rFonts w:ascii="Helvetica Neue" w:hAnsi="Helvetica Neue" w:cs="Times New Roman"/>
          <w:b/>
          <w:color w:val="000000"/>
          <w:sz w:val="21"/>
          <w:szCs w:val="21"/>
          <w:u w:val="single"/>
        </w:rPr>
      </w:pPr>
      <w:r>
        <w:rPr>
          <w:rFonts w:ascii="Helvetica Neue" w:hAnsi="Helvetica Neue" w:cs="Times New Roman"/>
          <w:b/>
          <w:color w:val="000000"/>
          <w:sz w:val="21"/>
          <w:szCs w:val="21"/>
          <w:u w:val="single"/>
        </w:rPr>
        <w:t>Pray Like Jesus:</w:t>
      </w:r>
    </w:p>
    <w:p w14:paraId="71165A0C" w14:textId="5DC9EC8E" w:rsidR="004B3F0A" w:rsidRPr="007972F3" w:rsidRDefault="00B21C72" w:rsidP="004B3F0A">
      <w:pPr>
        <w:jc w:val="center"/>
        <w:rPr>
          <w:rFonts w:ascii="Times" w:hAnsi="Times" w:cs="Times New Roman"/>
          <w:sz w:val="20"/>
          <w:szCs w:val="20"/>
        </w:rPr>
      </w:pPr>
      <w:r w:rsidRPr="007972F3">
        <w:rPr>
          <w:rFonts w:ascii="Helvetica Neue" w:hAnsi="Helvetica Neue" w:cs="Times New Roman"/>
          <w:color w:val="000000"/>
          <w:sz w:val="21"/>
          <w:szCs w:val="21"/>
        </w:rPr>
        <w:t>A Daily Prayer Guide to Fight</w:t>
      </w:r>
      <w:r w:rsidR="00063720">
        <w:rPr>
          <w:rFonts w:ascii="Helvetica Neue" w:hAnsi="Helvetica Neue" w:cs="Times New Roman"/>
          <w:color w:val="000000"/>
          <w:sz w:val="21"/>
          <w:szCs w:val="21"/>
        </w:rPr>
        <w:t xml:space="preserve"> being Middle </w:t>
      </w:r>
      <w:r w:rsidR="004B3F0A" w:rsidRPr="007972F3">
        <w:rPr>
          <w:rFonts w:ascii="Helvetica Neue" w:hAnsi="Helvetica Neue" w:cs="Times New Roman"/>
          <w:color w:val="000000"/>
          <w:sz w:val="21"/>
          <w:szCs w:val="21"/>
        </w:rPr>
        <w:t>Class in Spirit</w:t>
      </w:r>
    </w:p>
    <w:p w14:paraId="78172C03" w14:textId="77777777" w:rsidR="00B21C72" w:rsidRPr="004B3F0A" w:rsidRDefault="00B21C72" w:rsidP="004B3F0A">
      <w:pPr>
        <w:rPr>
          <w:rFonts w:ascii="Times" w:eastAsia="Times New Roman" w:hAnsi="Times" w:cs="Times New Roman"/>
          <w:sz w:val="20"/>
          <w:szCs w:val="20"/>
        </w:rPr>
      </w:pPr>
    </w:p>
    <w:p w14:paraId="1042693C" w14:textId="77777777" w:rsidR="004B3F0A" w:rsidRPr="004B3F0A" w:rsidRDefault="004B3F0A" w:rsidP="004B3F0A">
      <w:pPr>
        <w:rPr>
          <w:rFonts w:ascii="Times" w:hAnsi="Times" w:cs="Times New Roman"/>
          <w:sz w:val="20"/>
          <w:szCs w:val="20"/>
        </w:rPr>
      </w:pPr>
      <w:r w:rsidRPr="004B3F0A">
        <w:rPr>
          <w:rFonts w:ascii="Helvetica Neue" w:hAnsi="Helvetica Neue" w:cs="Times New Roman"/>
          <w:b/>
          <w:bCs/>
          <w:color w:val="000000"/>
          <w:sz w:val="21"/>
          <w:szCs w:val="21"/>
        </w:rPr>
        <w:t>Our Father in Heaven</w:t>
      </w:r>
    </w:p>
    <w:p w14:paraId="5ECBEA47" w14:textId="77777777" w:rsidR="004B3F0A" w:rsidRPr="004B3F0A" w:rsidRDefault="004B3F0A" w:rsidP="004B3F0A">
      <w:pPr>
        <w:rPr>
          <w:rFonts w:ascii="Times" w:hAnsi="Times" w:cs="Times New Roman"/>
          <w:sz w:val="20"/>
          <w:szCs w:val="20"/>
        </w:rPr>
      </w:pPr>
      <w:r w:rsidRPr="004B3F0A">
        <w:rPr>
          <w:rFonts w:ascii="Helvetica Neue" w:hAnsi="Helvetica Neue" w:cs="Times New Roman"/>
          <w:i/>
          <w:iCs/>
          <w:color w:val="000000"/>
          <w:sz w:val="21"/>
          <w:szCs w:val="21"/>
        </w:rPr>
        <w:t>“‘Our Father in heaven, hallowed be your name,</w:t>
      </w:r>
    </w:p>
    <w:p w14:paraId="4FE79613" w14:textId="77777777" w:rsidR="004B3F0A" w:rsidRPr="004B3F0A" w:rsidRDefault="004B3F0A" w:rsidP="004B3F0A">
      <w:pPr>
        <w:rPr>
          <w:rFonts w:ascii="Times" w:eastAsia="Times New Roman" w:hAnsi="Times" w:cs="Times New Roman"/>
          <w:sz w:val="20"/>
          <w:szCs w:val="20"/>
        </w:rPr>
      </w:pPr>
    </w:p>
    <w:p w14:paraId="027524D5" w14:textId="77777777" w:rsidR="004B3F0A" w:rsidRPr="004B3F0A" w:rsidRDefault="004B3F0A" w:rsidP="004B3F0A">
      <w:pPr>
        <w:rPr>
          <w:rFonts w:ascii="Times" w:hAnsi="Times" w:cs="Times New Roman"/>
          <w:sz w:val="20"/>
          <w:szCs w:val="20"/>
        </w:rPr>
      </w:pPr>
      <w:r w:rsidRPr="004B3F0A">
        <w:rPr>
          <w:rFonts w:ascii="Helvetica Neue" w:hAnsi="Helvetica Neue" w:cs="Times New Roman"/>
          <w:color w:val="000000"/>
          <w:sz w:val="21"/>
          <w:szCs w:val="21"/>
        </w:rPr>
        <w:t>Prayer starts by acknowledging and centering yourself on Go</w:t>
      </w:r>
      <w:bookmarkStart w:id="0" w:name="_GoBack"/>
      <w:bookmarkEnd w:id="0"/>
      <w:r w:rsidRPr="004B3F0A">
        <w:rPr>
          <w:rFonts w:ascii="Helvetica Neue" w:hAnsi="Helvetica Neue" w:cs="Times New Roman"/>
          <w:color w:val="000000"/>
          <w:sz w:val="21"/>
          <w:szCs w:val="21"/>
        </w:rPr>
        <w:t xml:space="preserve">d’s worthiness to be worshipped and prayed to. </w:t>
      </w:r>
      <w:proofErr w:type="gramStart"/>
      <w:r w:rsidRPr="004B3F0A">
        <w:rPr>
          <w:rFonts w:ascii="Helvetica Neue" w:hAnsi="Helvetica Neue" w:cs="Times New Roman"/>
          <w:color w:val="000000"/>
          <w:sz w:val="21"/>
          <w:szCs w:val="21"/>
        </w:rPr>
        <w:t>He is big</w:t>
      </w:r>
      <w:proofErr w:type="gramEnd"/>
      <w:r w:rsidRPr="004B3F0A">
        <w:rPr>
          <w:rFonts w:ascii="Helvetica Neue" w:hAnsi="Helvetica Neue" w:cs="Times New Roman"/>
          <w:color w:val="000000"/>
          <w:sz w:val="21"/>
          <w:szCs w:val="21"/>
        </w:rPr>
        <w:t xml:space="preserve">, </w:t>
      </w:r>
      <w:proofErr w:type="gramStart"/>
      <w:r w:rsidRPr="004B3F0A">
        <w:rPr>
          <w:rFonts w:ascii="Helvetica Neue" w:hAnsi="Helvetica Neue" w:cs="Times New Roman"/>
          <w:color w:val="000000"/>
          <w:sz w:val="21"/>
          <w:szCs w:val="21"/>
        </w:rPr>
        <w:t>you are not</w:t>
      </w:r>
      <w:proofErr w:type="gramEnd"/>
      <w:r w:rsidRPr="004B3F0A">
        <w:rPr>
          <w:rFonts w:ascii="Helvetica Neue" w:hAnsi="Helvetica Neue" w:cs="Times New Roman"/>
          <w:color w:val="000000"/>
          <w:sz w:val="21"/>
          <w:szCs w:val="21"/>
        </w:rPr>
        <w:t xml:space="preserve">. </w:t>
      </w:r>
      <w:proofErr w:type="gramStart"/>
      <w:r w:rsidRPr="004B3F0A">
        <w:rPr>
          <w:rFonts w:ascii="Helvetica Neue" w:hAnsi="Helvetica Neue" w:cs="Times New Roman"/>
          <w:color w:val="000000"/>
          <w:sz w:val="21"/>
          <w:szCs w:val="21"/>
        </w:rPr>
        <w:t>He is capable of answering prayers</w:t>
      </w:r>
      <w:proofErr w:type="gramEnd"/>
      <w:r w:rsidRPr="004B3F0A">
        <w:rPr>
          <w:rFonts w:ascii="Helvetica Neue" w:hAnsi="Helvetica Neue" w:cs="Times New Roman"/>
          <w:color w:val="000000"/>
          <w:sz w:val="21"/>
          <w:szCs w:val="21"/>
        </w:rPr>
        <w:t xml:space="preserve">, </w:t>
      </w:r>
      <w:proofErr w:type="gramStart"/>
      <w:r w:rsidRPr="004B3F0A">
        <w:rPr>
          <w:rFonts w:ascii="Helvetica Neue" w:hAnsi="Helvetica Neue" w:cs="Times New Roman"/>
          <w:color w:val="000000"/>
          <w:sz w:val="21"/>
          <w:szCs w:val="21"/>
        </w:rPr>
        <w:t>you are not</w:t>
      </w:r>
      <w:proofErr w:type="gramEnd"/>
      <w:r w:rsidRPr="004B3F0A">
        <w:rPr>
          <w:rFonts w:ascii="Helvetica Neue" w:hAnsi="Helvetica Neue" w:cs="Times New Roman"/>
          <w:color w:val="000000"/>
          <w:sz w:val="21"/>
          <w:szCs w:val="21"/>
        </w:rPr>
        <w:t xml:space="preserve">. </w:t>
      </w:r>
      <w:proofErr w:type="gramStart"/>
      <w:r w:rsidRPr="004B3F0A">
        <w:rPr>
          <w:rFonts w:ascii="Helvetica Neue" w:hAnsi="Helvetica Neue" w:cs="Times New Roman"/>
          <w:color w:val="000000"/>
          <w:sz w:val="21"/>
          <w:szCs w:val="21"/>
        </w:rPr>
        <w:t>He is in heaven</w:t>
      </w:r>
      <w:proofErr w:type="gramEnd"/>
      <w:r w:rsidRPr="004B3F0A">
        <w:rPr>
          <w:rFonts w:ascii="Helvetica Neue" w:hAnsi="Helvetica Neue" w:cs="Times New Roman"/>
          <w:color w:val="000000"/>
          <w:sz w:val="21"/>
          <w:szCs w:val="21"/>
        </w:rPr>
        <w:t xml:space="preserve">, </w:t>
      </w:r>
      <w:proofErr w:type="gramStart"/>
      <w:r w:rsidRPr="004B3F0A">
        <w:rPr>
          <w:rFonts w:ascii="Helvetica Neue" w:hAnsi="Helvetica Neue" w:cs="Times New Roman"/>
          <w:color w:val="000000"/>
          <w:sz w:val="21"/>
          <w:szCs w:val="21"/>
        </w:rPr>
        <w:t>you are on earth</w:t>
      </w:r>
      <w:proofErr w:type="gramEnd"/>
      <w:r w:rsidRPr="004B3F0A">
        <w:rPr>
          <w:rFonts w:ascii="Helvetica Neue" w:hAnsi="Helvetica Neue" w:cs="Times New Roman"/>
          <w:color w:val="000000"/>
          <w:sz w:val="21"/>
          <w:szCs w:val="21"/>
        </w:rPr>
        <w:t>. The separation is acknowledged and appreciated.</w:t>
      </w:r>
    </w:p>
    <w:p w14:paraId="6312AF42" w14:textId="77777777" w:rsidR="004B3F0A" w:rsidRPr="004B3F0A" w:rsidRDefault="004B3F0A" w:rsidP="004B3F0A">
      <w:pPr>
        <w:rPr>
          <w:rFonts w:ascii="Times" w:eastAsia="Times New Roman" w:hAnsi="Times" w:cs="Times New Roman"/>
          <w:sz w:val="20"/>
          <w:szCs w:val="20"/>
        </w:rPr>
      </w:pPr>
    </w:p>
    <w:p w14:paraId="5EDA5370" w14:textId="014D4EA5" w:rsidR="004B3F0A" w:rsidRPr="004B3F0A" w:rsidRDefault="004B3F0A" w:rsidP="004B3F0A">
      <w:pPr>
        <w:numPr>
          <w:ilvl w:val="0"/>
          <w:numId w:val="1"/>
        </w:numPr>
        <w:textAlignment w:val="baseline"/>
        <w:rPr>
          <w:rFonts w:ascii="Helvetica Neue" w:hAnsi="Helvetica Neue" w:cs="Times New Roman"/>
          <w:color w:val="000000"/>
          <w:sz w:val="21"/>
          <w:szCs w:val="21"/>
        </w:rPr>
      </w:pPr>
      <w:r w:rsidRPr="004B3F0A">
        <w:rPr>
          <w:rFonts w:ascii="Helvetica Neue" w:hAnsi="Helvetica Neue" w:cs="Times New Roman"/>
          <w:color w:val="000000"/>
          <w:sz w:val="21"/>
          <w:szCs w:val="21"/>
        </w:rPr>
        <w:t>Have you lost sight of God today? Have you walked i</w:t>
      </w:r>
      <w:r w:rsidR="004563D4">
        <w:rPr>
          <w:rFonts w:ascii="Helvetica Neue" w:hAnsi="Helvetica Neue" w:cs="Times New Roman"/>
          <w:color w:val="000000"/>
          <w:sz w:val="21"/>
          <w:szCs w:val="21"/>
        </w:rPr>
        <w:t xml:space="preserve">n a consistent awareness of </w:t>
      </w:r>
      <w:r w:rsidRPr="004B3F0A">
        <w:rPr>
          <w:rFonts w:ascii="Helvetica Neue" w:hAnsi="Helvetica Neue" w:cs="Times New Roman"/>
          <w:color w:val="000000"/>
          <w:sz w:val="21"/>
          <w:szCs w:val="21"/>
        </w:rPr>
        <w:t xml:space="preserve">your need for him? Re-center yourself on God’s grandeur and that the very act of praying is acknowledging your weakness and need for him to do what you cannot. Ask the Spirit for grace to help you see God rightly. </w:t>
      </w:r>
    </w:p>
    <w:p w14:paraId="78BFE612" w14:textId="77777777" w:rsidR="004B3F0A" w:rsidRDefault="004B3F0A" w:rsidP="004B3F0A">
      <w:pPr>
        <w:rPr>
          <w:rFonts w:ascii="Times" w:eastAsia="Times New Roman" w:hAnsi="Times" w:cs="Times New Roman"/>
          <w:sz w:val="20"/>
          <w:szCs w:val="20"/>
        </w:rPr>
      </w:pPr>
    </w:p>
    <w:tbl>
      <w:tblPr>
        <w:tblStyle w:val="TableGrid"/>
        <w:tblW w:w="0" w:type="auto"/>
        <w:tblLook w:val="04A0" w:firstRow="1" w:lastRow="0" w:firstColumn="1" w:lastColumn="0" w:noHBand="0" w:noVBand="1"/>
      </w:tblPr>
      <w:tblGrid>
        <w:gridCol w:w="8856"/>
      </w:tblGrid>
      <w:tr w:rsidR="004B3F0A" w14:paraId="59B70B49" w14:textId="77777777" w:rsidTr="00B659C6">
        <w:trPr>
          <w:trHeight w:val="971"/>
        </w:trPr>
        <w:tc>
          <w:tcPr>
            <w:tcW w:w="8856" w:type="dxa"/>
          </w:tcPr>
          <w:p w14:paraId="74EA4070" w14:textId="77777777" w:rsidR="004B3F0A" w:rsidRDefault="004B3F0A" w:rsidP="004B3F0A">
            <w:pPr>
              <w:rPr>
                <w:rFonts w:ascii="Times" w:eastAsia="Times New Roman" w:hAnsi="Times" w:cs="Times New Roman"/>
                <w:sz w:val="20"/>
                <w:szCs w:val="20"/>
              </w:rPr>
            </w:pPr>
          </w:p>
        </w:tc>
      </w:tr>
    </w:tbl>
    <w:p w14:paraId="5E38E06F" w14:textId="77777777" w:rsidR="004B3F0A" w:rsidRPr="004B3F0A" w:rsidRDefault="004B3F0A" w:rsidP="004B3F0A">
      <w:pPr>
        <w:rPr>
          <w:rFonts w:ascii="Times" w:eastAsia="Times New Roman" w:hAnsi="Times" w:cs="Times New Roman"/>
          <w:sz w:val="20"/>
          <w:szCs w:val="20"/>
        </w:rPr>
      </w:pPr>
    </w:p>
    <w:p w14:paraId="4706F843" w14:textId="77777777" w:rsidR="004B3F0A" w:rsidRPr="004B3F0A" w:rsidRDefault="004B3F0A" w:rsidP="004B3F0A">
      <w:pPr>
        <w:rPr>
          <w:rFonts w:ascii="Times" w:hAnsi="Times" w:cs="Times New Roman"/>
          <w:sz w:val="20"/>
          <w:szCs w:val="20"/>
        </w:rPr>
      </w:pPr>
      <w:r w:rsidRPr="004B3F0A">
        <w:rPr>
          <w:rFonts w:ascii="Helvetica Neue" w:hAnsi="Helvetica Neue" w:cs="Times New Roman"/>
          <w:b/>
          <w:bCs/>
          <w:color w:val="000000"/>
          <w:sz w:val="21"/>
          <w:szCs w:val="21"/>
        </w:rPr>
        <w:t>Your Kingdom Come</w:t>
      </w:r>
    </w:p>
    <w:p w14:paraId="716EF86E" w14:textId="77777777" w:rsidR="004B3F0A" w:rsidRPr="004B3F0A" w:rsidRDefault="004B3F0A" w:rsidP="004B3F0A">
      <w:pPr>
        <w:rPr>
          <w:rFonts w:ascii="Times" w:hAnsi="Times" w:cs="Times New Roman"/>
          <w:sz w:val="20"/>
          <w:szCs w:val="20"/>
        </w:rPr>
      </w:pPr>
      <w:proofErr w:type="gramStart"/>
      <w:r w:rsidRPr="004B3F0A">
        <w:rPr>
          <w:rFonts w:ascii="Helvetica Neue" w:hAnsi="Helvetica Neue" w:cs="Times New Roman"/>
          <w:i/>
          <w:iCs/>
          <w:color w:val="000000"/>
          <w:sz w:val="21"/>
          <w:szCs w:val="21"/>
        </w:rPr>
        <w:t>your</w:t>
      </w:r>
      <w:proofErr w:type="gramEnd"/>
      <w:r w:rsidRPr="004B3F0A">
        <w:rPr>
          <w:rFonts w:ascii="Helvetica Neue" w:hAnsi="Helvetica Neue" w:cs="Times New Roman"/>
          <w:i/>
          <w:iCs/>
          <w:color w:val="000000"/>
          <w:sz w:val="21"/>
          <w:szCs w:val="21"/>
        </w:rPr>
        <w:t xml:space="preserve"> kingdom come, your will be done, </w:t>
      </w:r>
      <w:r w:rsidRPr="004B3F0A">
        <w:rPr>
          <w:rFonts w:ascii="Verdana" w:hAnsi="Verdana" w:cs="Times New Roman"/>
          <w:i/>
          <w:iCs/>
          <w:color w:val="000000"/>
          <w:sz w:val="9"/>
          <w:szCs w:val="9"/>
        </w:rPr>
        <w:t> </w:t>
      </w:r>
      <w:r w:rsidRPr="004B3F0A">
        <w:rPr>
          <w:rFonts w:ascii="Helvetica Neue" w:hAnsi="Helvetica Neue" w:cs="Times New Roman"/>
          <w:i/>
          <w:iCs/>
          <w:color w:val="000000"/>
          <w:sz w:val="21"/>
          <w:szCs w:val="21"/>
        </w:rPr>
        <w:t>on earth as it is in heaven.</w:t>
      </w:r>
    </w:p>
    <w:p w14:paraId="493D88D9" w14:textId="77777777" w:rsidR="004B3F0A" w:rsidRPr="004B3F0A" w:rsidRDefault="004B3F0A" w:rsidP="004B3F0A">
      <w:pPr>
        <w:rPr>
          <w:rFonts w:ascii="Times" w:eastAsia="Times New Roman" w:hAnsi="Times" w:cs="Times New Roman"/>
          <w:sz w:val="20"/>
          <w:szCs w:val="20"/>
        </w:rPr>
      </w:pPr>
    </w:p>
    <w:p w14:paraId="58B7D475" w14:textId="77777777" w:rsidR="004B3F0A" w:rsidRPr="004B3F0A" w:rsidRDefault="004B3F0A" w:rsidP="004B3F0A">
      <w:pPr>
        <w:rPr>
          <w:rFonts w:ascii="Times" w:hAnsi="Times" w:cs="Times New Roman"/>
          <w:sz w:val="20"/>
          <w:szCs w:val="20"/>
        </w:rPr>
      </w:pPr>
      <w:r w:rsidRPr="004B3F0A">
        <w:rPr>
          <w:rFonts w:ascii="Helvetica Neue" w:hAnsi="Helvetica Neue" w:cs="Times New Roman"/>
          <w:color w:val="000000"/>
          <w:sz w:val="21"/>
          <w:szCs w:val="21"/>
        </w:rPr>
        <w:t>An integral part of prayer is asking God to bring his kingdom to earth by advancing the gospel, freeing captives of sin and healing the brokenness of creation.</w:t>
      </w:r>
    </w:p>
    <w:p w14:paraId="1F5E6E5D" w14:textId="77777777" w:rsidR="004B3F0A" w:rsidRPr="004B3F0A" w:rsidRDefault="004B3F0A" w:rsidP="004B3F0A">
      <w:pPr>
        <w:rPr>
          <w:rFonts w:ascii="Times" w:eastAsia="Times New Roman" w:hAnsi="Times" w:cs="Times New Roman"/>
          <w:sz w:val="20"/>
          <w:szCs w:val="20"/>
        </w:rPr>
      </w:pPr>
    </w:p>
    <w:p w14:paraId="04BCA1CF" w14:textId="77777777" w:rsidR="004B3F0A" w:rsidRPr="004B3F0A" w:rsidRDefault="004B3F0A" w:rsidP="004B3F0A">
      <w:pPr>
        <w:numPr>
          <w:ilvl w:val="0"/>
          <w:numId w:val="2"/>
        </w:numPr>
        <w:textAlignment w:val="baseline"/>
        <w:rPr>
          <w:rFonts w:ascii="Helvetica Neue" w:hAnsi="Helvetica Neue" w:cs="Times New Roman"/>
          <w:color w:val="000000"/>
          <w:sz w:val="21"/>
          <w:szCs w:val="21"/>
        </w:rPr>
      </w:pPr>
      <w:r w:rsidRPr="004B3F0A">
        <w:rPr>
          <w:rFonts w:ascii="Helvetica Neue" w:hAnsi="Helvetica Neue" w:cs="Times New Roman"/>
          <w:color w:val="000000"/>
          <w:sz w:val="21"/>
          <w:szCs w:val="21"/>
        </w:rPr>
        <w:t xml:space="preserve">Who or what in your life has been broken by sin? Who are you building with that you are asking God to save? What do you want God to do in the lives of family, friends, </w:t>
      </w:r>
      <w:proofErr w:type="spellStart"/>
      <w:r w:rsidRPr="004B3F0A">
        <w:rPr>
          <w:rFonts w:ascii="Helvetica Neue" w:hAnsi="Helvetica Neue" w:cs="Times New Roman"/>
          <w:color w:val="000000"/>
          <w:sz w:val="21"/>
          <w:szCs w:val="21"/>
        </w:rPr>
        <w:t>LifeGroup</w:t>
      </w:r>
      <w:proofErr w:type="spellEnd"/>
      <w:r w:rsidRPr="004B3F0A">
        <w:rPr>
          <w:rFonts w:ascii="Helvetica Neue" w:hAnsi="Helvetica Neue" w:cs="Times New Roman"/>
          <w:color w:val="000000"/>
          <w:sz w:val="21"/>
          <w:szCs w:val="21"/>
        </w:rPr>
        <w:t xml:space="preserve"> members, or people you’re building with? </w:t>
      </w:r>
    </w:p>
    <w:p w14:paraId="53982245" w14:textId="77777777" w:rsidR="004B3F0A" w:rsidRPr="004B3F0A" w:rsidRDefault="004B3F0A" w:rsidP="004B3F0A">
      <w:pPr>
        <w:rPr>
          <w:rFonts w:ascii="Times" w:eastAsia="Times New Roman" w:hAnsi="Times" w:cs="Times New Roman"/>
          <w:sz w:val="20"/>
          <w:szCs w:val="20"/>
        </w:rPr>
      </w:pPr>
    </w:p>
    <w:tbl>
      <w:tblPr>
        <w:tblStyle w:val="TableGrid"/>
        <w:tblW w:w="0" w:type="auto"/>
        <w:tblLook w:val="04A0" w:firstRow="1" w:lastRow="0" w:firstColumn="1" w:lastColumn="0" w:noHBand="0" w:noVBand="1"/>
      </w:tblPr>
      <w:tblGrid>
        <w:gridCol w:w="8856"/>
      </w:tblGrid>
      <w:tr w:rsidR="004B3F0A" w14:paraId="33CD4906" w14:textId="77777777" w:rsidTr="00B659C6">
        <w:trPr>
          <w:trHeight w:val="998"/>
        </w:trPr>
        <w:tc>
          <w:tcPr>
            <w:tcW w:w="8856" w:type="dxa"/>
          </w:tcPr>
          <w:p w14:paraId="0E678105" w14:textId="77777777" w:rsidR="004B3F0A" w:rsidRDefault="004B3F0A" w:rsidP="004B3F0A">
            <w:pPr>
              <w:rPr>
                <w:rFonts w:ascii="Times" w:eastAsia="Times New Roman" w:hAnsi="Times" w:cs="Times New Roman"/>
                <w:sz w:val="20"/>
                <w:szCs w:val="20"/>
              </w:rPr>
            </w:pPr>
          </w:p>
        </w:tc>
      </w:tr>
    </w:tbl>
    <w:p w14:paraId="65774B76" w14:textId="77777777" w:rsidR="004B3F0A" w:rsidRPr="004B3F0A" w:rsidRDefault="004B3F0A" w:rsidP="004B3F0A">
      <w:pPr>
        <w:rPr>
          <w:rFonts w:ascii="Times" w:eastAsia="Times New Roman" w:hAnsi="Times" w:cs="Times New Roman"/>
          <w:sz w:val="20"/>
          <w:szCs w:val="20"/>
        </w:rPr>
      </w:pPr>
    </w:p>
    <w:p w14:paraId="2C96D75E" w14:textId="77777777" w:rsidR="004B3F0A" w:rsidRPr="004B3F0A" w:rsidRDefault="004B3F0A" w:rsidP="004B3F0A">
      <w:pPr>
        <w:rPr>
          <w:rFonts w:ascii="Times" w:hAnsi="Times" w:cs="Times New Roman"/>
          <w:sz w:val="20"/>
          <w:szCs w:val="20"/>
        </w:rPr>
      </w:pPr>
      <w:r w:rsidRPr="004B3F0A">
        <w:rPr>
          <w:rFonts w:ascii="Helvetica Neue" w:hAnsi="Helvetica Neue" w:cs="Times New Roman"/>
          <w:b/>
          <w:bCs/>
          <w:color w:val="000000"/>
          <w:sz w:val="21"/>
          <w:szCs w:val="21"/>
        </w:rPr>
        <w:t>Provide for Us</w:t>
      </w:r>
    </w:p>
    <w:p w14:paraId="31D10166" w14:textId="77777777" w:rsidR="004B3F0A" w:rsidRPr="004B3F0A" w:rsidRDefault="004B3F0A" w:rsidP="004B3F0A">
      <w:pPr>
        <w:rPr>
          <w:rFonts w:ascii="Times" w:hAnsi="Times" w:cs="Times New Roman"/>
          <w:sz w:val="20"/>
          <w:szCs w:val="20"/>
        </w:rPr>
      </w:pPr>
      <w:r w:rsidRPr="004B3F0A">
        <w:rPr>
          <w:rFonts w:ascii="Helvetica Neue" w:hAnsi="Helvetica Neue" w:cs="Times New Roman"/>
          <w:i/>
          <w:iCs/>
          <w:color w:val="000000"/>
          <w:sz w:val="21"/>
          <w:szCs w:val="21"/>
        </w:rPr>
        <w:t>Give us today our daily bread.</w:t>
      </w:r>
    </w:p>
    <w:p w14:paraId="3A2F6E23" w14:textId="77777777" w:rsidR="004B3F0A" w:rsidRPr="004B3F0A" w:rsidRDefault="004B3F0A" w:rsidP="004B3F0A">
      <w:pPr>
        <w:rPr>
          <w:rFonts w:ascii="Times" w:eastAsia="Times New Roman" w:hAnsi="Times" w:cs="Times New Roman"/>
          <w:sz w:val="20"/>
          <w:szCs w:val="20"/>
        </w:rPr>
      </w:pPr>
    </w:p>
    <w:p w14:paraId="48A10483" w14:textId="77777777" w:rsidR="004B3F0A" w:rsidRPr="004B3F0A" w:rsidRDefault="004B3F0A" w:rsidP="004B3F0A">
      <w:pPr>
        <w:rPr>
          <w:rFonts w:ascii="Times" w:hAnsi="Times" w:cs="Times New Roman"/>
          <w:sz w:val="20"/>
          <w:szCs w:val="20"/>
        </w:rPr>
      </w:pPr>
      <w:r w:rsidRPr="004B3F0A">
        <w:rPr>
          <w:rFonts w:ascii="Helvetica Neue" w:hAnsi="Helvetica Neue" w:cs="Times New Roman"/>
          <w:color w:val="000000"/>
          <w:sz w:val="21"/>
          <w:szCs w:val="21"/>
        </w:rPr>
        <w:t>Asking God for daily bread means asking him to provide for you—physically, spiritually, emotionally, relationally—in every arena of life. This is again acknowledging our utter dependence on the Lord and asking for him to provide.</w:t>
      </w:r>
    </w:p>
    <w:p w14:paraId="64370096" w14:textId="77777777" w:rsidR="004B3F0A" w:rsidRPr="004B3F0A" w:rsidRDefault="004B3F0A" w:rsidP="004B3F0A">
      <w:pPr>
        <w:rPr>
          <w:rFonts w:ascii="Times" w:eastAsia="Times New Roman" w:hAnsi="Times" w:cs="Times New Roman"/>
          <w:sz w:val="20"/>
          <w:szCs w:val="20"/>
        </w:rPr>
      </w:pPr>
    </w:p>
    <w:p w14:paraId="2D1E6305" w14:textId="77777777" w:rsidR="004B3F0A" w:rsidRDefault="004B3F0A" w:rsidP="004B3F0A">
      <w:pPr>
        <w:numPr>
          <w:ilvl w:val="0"/>
          <w:numId w:val="3"/>
        </w:numPr>
        <w:textAlignment w:val="baseline"/>
        <w:rPr>
          <w:rFonts w:ascii="Helvetica Neue" w:hAnsi="Helvetica Neue" w:cs="Times New Roman"/>
          <w:color w:val="000000"/>
          <w:sz w:val="21"/>
          <w:szCs w:val="21"/>
        </w:rPr>
      </w:pPr>
      <w:r w:rsidRPr="004B3F0A">
        <w:rPr>
          <w:rFonts w:ascii="Helvetica Neue" w:hAnsi="Helvetica Neue" w:cs="Times New Roman"/>
          <w:color w:val="000000"/>
          <w:sz w:val="21"/>
          <w:szCs w:val="21"/>
        </w:rPr>
        <w:t>What do you need today? Are you in need of financial provision? Spiritual joy or sustenance? Emotional stability? Relational support or comfort? What do you need him to do that you can’t? Where do you need him to give you grace to hold fast to his sufficiency in your need and weakness?</w:t>
      </w:r>
    </w:p>
    <w:p w14:paraId="01C97935" w14:textId="77777777" w:rsidR="004B3F0A" w:rsidRPr="004B3F0A" w:rsidRDefault="004B3F0A" w:rsidP="004B3F0A">
      <w:pPr>
        <w:ind w:left="720"/>
        <w:textAlignment w:val="baseline"/>
        <w:rPr>
          <w:rFonts w:ascii="Helvetica Neue" w:hAnsi="Helvetica Neue" w:cs="Times New Roman"/>
          <w:color w:val="000000"/>
          <w:sz w:val="21"/>
          <w:szCs w:val="21"/>
        </w:rPr>
      </w:pPr>
      <w:r w:rsidRPr="004B3F0A">
        <w:rPr>
          <w:rFonts w:ascii="Helvetica Neue" w:hAnsi="Helvetica Neue" w:cs="Times New Roman"/>
          <w:color w:val="000000"/>
          <w:sz w:val="21"/>
          <w:szCs w:val="21"/>
        </w:rPr>
        <w:t xml:space="preserve"> </w:t>
      </w:r>
    </w:p>
    <w:tbl>
      <w:tblPr>
        <w:tblStyle w:val="TableGrid"/>
        <w:tblW w:w="0" w:type="auto"/>
        <w:tblLook w:val="04A0" w:firstRow="1" w:lastRow="0" w:firstColumn="1" w:lastColumn="0" w:noHBand="0" w:noVBand="1"/>
      </w:tblPr>
      <w:tblGrid>
        <w:gridCol w:w="8856"/>
      </w:tblGrid>
      <w:tr w:rsidR="004B3F0A" w14:paraId="6E23B101" w14:textId="77777777" w:rsidTr="004B3F0A">
        <w:trPr>
          <w:trHeight w:val="1070"/>
        </w:trPr>
        <w:tc>
          <w:tcPr>
            <w:tcW w:w="8856" w:type="dxa"/>
          </w:tcPr>
          <w:p w14:paraId="293B972F" w14:textId="77777777" w:rsidR="004B3F0A" w:rsidRDefault="004B3F0A" w:rsidP="004B3F0A">
            <w:pPr>
              <w:rPr>
                <w:rFonts w:ascii="Times" w:eastAsia="Times New Roman" w:hAnsi="Times" w:cs="Times New Roman"/>
                <w:sz w:val="20"/>
                <w:szCs w:val="20"/>
              </w:rPr>
            </w:pPr>
          </w:p>
        </w:tc>
      </w:tr>
    </w:tbl>
    <w:p w14:paraId="3ED12EFF" w14:textId="77777777" w:rsidR="004B3F0A" w:rsidRPr="004B3F0A" w:rsidRDefault="004B3F0A" w:rsidP="004B3F0A">
      <w:pPr>
        <w:rPr>
          <w:rFonts w:ascii="Times" w:hAnsi="Times" w:cs="Times New Roman"/>
          <w:sz w:val="20"/>
          <w:szCs w:val="20"/>
        </w:rPr>
      </w:pPr>
      <w:r w:rsidRPr="004B3F0A">
        <w:rPr>
          <w:rFonts w:ascii="Helvetica Neue" w:hAnsi="Helvetica Neue" w:cs="Times New Roman"/>
          <w:b/>
          <w:bCs/>
          <w:color w:val="000000"/>
          <w:sz w:val="21"/>
          <w:szCs w:val="21"/>
        </w:rPr>
        <w:lastRenderedPageBreak/>
        <w:t>Forgive Us</w:t>
      </w:r>
    </w:p>
    <w:p w14:paraId="7A04BA56" w14:textId="77777777" w:rsidR="004B3F0A" w:rsidRPr="004B3F0A" w:rsidRDefault="004B3F0A" w:rsidP="004B3F0A">
      <w:pPr>
        <w:rPr>
          <w:rFonts w:ascii="Times" w:hAnsi="Times" w:cs="Times New Roman"/>
          <w:sz w:val="20"/>
          <w:szCs w:val="20"/>
        </w:rPr>
      </w:pPr>
      <w:r w:rsidRPr="004B3F0A">
        <w:rPr>
          <w:rFonts w:ascii="Helvetica Neue" w:hAnsi="Helvetica Neue" w:cs="Times New Roman"/>
          <w:i/>
          <w:iCs/>
          <w:color w:val="000000"/>
          <w:sz w:val="21"/>
          <w:szCs w:val="21"/>
        </w:rPr>
        <w:t>And forgive us our debts,</w:t>
      </w:r>
    </w:p>
    <w:p w14:paraId="226D5CF2" w14:textId="77777777" w:rsidR="004B3F0A" w:rsidRPr="004B3F0A" w:rsidRDefault="004B3F0A" w:rsidP="004B3F0A">
      <w:pPr>
        <w:rPr>
          <w:rFonts w:ascii="Times" w:eastAsia="Times New Roman" w:hAnsi="Times" w:cs="Times New Roman"/>
          <w:sz w:val="20"/>
          <w:szCs w:val="20"/>
        </w:rPr>
      </w:pPr>
    </w:p>
    <w:p w14:paraId="58937260" w14:textId="77777777" w:rsidR="004B3F0A" w:rsidRPr="004B3F0A" w:rsidRDefault="004B3F0A" w:rsidP="004B3F0A">
      <w:pPr>
        <w:rPr>
          <w:rFonts w:ascii="Times" w:hAnsi="Times" w:cs="Times New Roman"/>
          <w:sz w:val="20"/>
          <w:szCs w:val="20"/>
        </w:rPr>
      </w:pPr>
      <w:r w:rsidRPr="004B3F0A">
        <w:rPr>
          <w:rFonts w:ascii="Helvetica Neue" w:hAnsi="Helvetica Neue" w:cs="Times New Roman"/>
          <w:color w:val="000000"/>
          <w:sz w:val="21"/>
          <w:szCs w:val="21"/>
        </w:rPr>
        <w:t xml:space="preserve">Part of prayer is acknowledging the ways you have sinned against God or others directly and honestly, asking for and accepting God’s forgiveness because the righteousness of Christ stands in your place. </w:t>
      </w:r>
    </w:p>
    <w:p w14:paraId="2B97AB23" w14:textId="77777777" w:rsidR="004B3F0A" w:rsidRPr="004B3F0A" w:rsidRDefault="004B3F0A" w:rsidP="004B3F0A">
      <w:pPr>
        <w:rPr>
          <w:rFonts w:ascii="Times" w:eastAsia="Times New Roman" w:hAnsi="Times" w:cs="Times New Roman"/>
          <w:sz w:val="20"/>
          <w:szCs w:val="20"/>
        </w:rPr>
      </w:pPr>
    </w:p>
    <w:p w14:paraId="748D2485" w14:textId="77777777" w:rsidR="004B3F0A" w:rsidRPr="004B3F0A" w:rsidRDefault="004B3F0A" w:rsidP="004B3F0A">
      <w:pPr>
        <w:numPr>
          <w:ilvl w:val="0"/>
          <w:numId w:val="4"/>
        </w:numPr>
        <w:textAlignment w:val="baseline"/>
        <w:rPr>
          <w:rFonts w:ascii="Helvetica Neue" w:hAnsi="Helvetica Neue" w:cs="Times New Roman"/>
          <w:color w:val="000000"/>
          <w:sz w:val="21"/>
          <w:szCs w:val="21"/>
        </w:rPr>
      </w:pPr>
      <w:r w:rsidRPr="004B3F0A">
        <w:rPr>
          <w:rFonts w:ascii="Helvetica Neue" w:hAnsi="Helvetica Neue" w:cs="Times New Roman"/>
          <w:color w:val="000000"/>
          <w:sz w:val="21"/>
          <w:szCs w:val="21"/>
        </w:rPr>
        <w:t xml:space="preserve">In what outer, behavioral level ways have you sinned against God or others today? What about inner, hidden ways? How has your heart turned from focusing on God, walking in step with him and being content in his satisfaction? </w:t>
      </w:r>
    </w:p>
    <w:p w14:paraId="65BEF51B" w14:textId="77777777" w:rsidR="004B3F0A" w:rsidRDefault="004B3F0A" w:rsidP="004B3F0A">
      <w:pPr>
        <w:rPr>
          <w:rFonts w:ascii="Times" w:eastAsia="Times New Roman" w:hAnsi="Times" w:cs="Times New Roman"/>
          <w:sz w:val="20"/>
          <w:szCs w:val="20"/>
        </w:rPr>
      </w:pPr>
    </w:p>
    <w:tbl>
      <w:tblPr>
        <w:tblStyle w:val="TableGrid"/>
        <w:tblW w:w="0" w:type="auto"/>
        <w:tblLook w:val="04A0" w:firstRow="1" w:lastRow="0" w:firstColumn="1" w:lastColumn="0" w:noHBand="0" w:noVBand="1"/>
      </w:tblPr>
      <w:tblGrid>
        <w:gridCol w:w="8856"/>
      </w:tblGrid>
      <w:tr w:rsidR="00012C01" w14:paraId="1CA8ADE0" w14:textId="77777777" w:rsidTr="00B659C6">
        <w:trPr>
          <w:trHeight w:val="980"/>
        </w:trPr>
        <w:tc>
          <w:tcPr>
            <w:tcW w:w="8856" w:type="dxa"/>
          </w:tcPr>
          <w:p w14:paraId="69CDF123" w14:textId="77777777" w:rsidR="00012C01" w:rsidRDefault="00012C01" w:rsidP="004B3F0A">
            <w:pPr>
              <w:rPr>
                <w:rFonts w:ascii="Times" w:eastAsia="Times New Roman" w:hAnsi="Times" w:cs="Times New Roman"/>
                <w:sz w:val="20"/>
                <w:szCs w:val="20"/>
              </w:rPr>
            </w:pPr>
          </w:p>
        </w:tc>
      </w:tr>
    </w:tbl>
    <w:p w14:paraId="0E231BE8" w14:textId="77777777" w:rsidR="004B3F0A" w:rsidRPr="004B3F0A" w:rsidRDefault="004B3F0A" w:rsidP="004B3F0A">
      <w:pPr>
        <w:rPr>
          <w:rFonts w:ascii="Times" w:eastAsia="Times New Roman" w:hAnsi="Times" w:cs="Times New Roman"/>
          <w:sz w:val="20"/>
          <w:szCs w:val="20"/>
        </w:rPr>
      </w:pPr>
    </w:p>
    <w:p w14:paraId="73F2493A" w14:textId="77777777" w:rsidR="004B3F0A" w:rsidRPr="004B3F0A" w:rsidRDefault="004B3F0A" w:rsidP="004B3F0A">
      <w:pPr>
        <w:rPr>
          <w:rFonts w:ascii="Times" w:hAnsi="Times" w:cs="Times New Roman"/>
          <w:sz w:val="20"/>
          <w:szCs w:val="20"/>
        </w:rPr>
      </w:pPr>
      <w:r w:rsidRPr="004B3F0A">
        <w:rPr>
          <w:rFonts w:ascii="Helvetica Neue" w:hAnsi="Helvetica Neue" w:cs="Times New Roman"/>
          <w:b/>
          <w:bCs/>
          <w:color w:val="000000"/>
          <w:sz w:val="21"/>
          <w:szCs w:val="21"/>
        </w:rPr>
        <w:t>Give Us Grace to Forgive</w:t>
      </w:r>
    </w:p>
    <w:p w14:paraId="30F02DE2" w14:textId="77777777" w:rsidR="004B3F0A" w:rsidRPr="004B3F0A" w:rsidRDefault="004B3F0A" w:rsidP="004B3F0A">
      <w:pPr>
        <w:rPr>
          <w:rFonts w:ascii="Times" w:hAnsi="Times" w:cs="Times New Roman"/>
          <w:sz w:val="20"/>
          <w:szCs w:val="20"/>
        </w:rPr>
      </w:pPr>
      <w:proofErr w:type="gramStart"/>
      <w:r w:rsidRPr="004B3F0A">
        <w:rPr>
          <w:rFonts w:ascii="Helvetica Neue" w:hAnsi="Helvetica Neue" w:cs="Times New Roman"/>
          <w:i/>
          <w:iCs/>
          <w:color w:val="000000"/>
          <w:sz w:val="21"/>
          <w:szCs w:val="21"/>
        </w:rPr>
        <w:t>as</w:t>
      </w:r>
      <w:proofErr w:type="gramEnd"/>
      <w:r w:rsidRPr="004B3F0A">
        <w:rPr>
          <w:rFonts w:ascii="Helvetica Neue" w:hAnsi="Helvetica Neue" w:cs="Times New Roman"/>
          <w:i/>
          <w:iCs/>
          <w:color w:val="000000"/>
          <w:sz w:val="21"/>
          <w:szCs w:val="21"/>
        </w:rPr>
        <w:t xml:space="preserve"> we also have forgiven our debtors.</w:t>
      </w:r>
    </w:p>
    <w:p w14:paraId="091CFBAA" w14:textId="77777777" w:rsidR="004B3F0A" w:rsidRPr="004B3F0A" w:rsidRDefault="004B3F0A" w:rsidP="004B3F0A">
      <w:pPr>
        <w:rPr>
          <w:rFonts w:ascii="Times" w:eastAsia="Times New Roman" w:hAnsi="Times" w:cs="Times New Roman"/>
          <w:sz w:val="20"/>
          <w:szCs w:val="20"/>
        </w:rPr>
      </w:pPr>
    </w:p>
    <w:p w14:paraId="37EF63F4" w14:textId="77777777" w:rsidR="004B3F0A" w:rsidRPr="004B3F0A" w:rsidRDefault="004B3F0A" w:rsidP="004B3F0A">
      <w:pPr>
        <w:rPr>
          <w:rFonts w:ascii="Times" w:hAnsi="Times" w:cs="Times New Roman"/>
          <w:sz w:val="20"/>
          <w:szCs w:val="20"/>
        </w:rPr>
      </w:pPr>
      <w:r w:rsidRPr="004B3F0A">
        <w:rPr>
          <w:rFonts w:ascii="Helvetica Neue" w:hAnsi="Helvetica Neue" w:cs="Times New Roman"/>
          <w:color w:val="000000"/>
          <w:sz w:val="21"/>
          <w:szCs w:val="21"/>
        </w:rPr>
        <w:t xml:space="preserve">The gospel says we can forgive others because </w:t>
      </w:r>
      <w:proofErr w:type="gramStart"/>
      <w:r w:rsidRPr="004B3F0A">
        <w:rPr>
          <w:rFonts w:ascii="Helvetica Neue" w:hAnsi="Helvetica Neue" w:cs="Times New Roman"/>
          <w:color w:val="000000"/>
          <w:sz w:val="21"/>
          <w:szCs w:val="21"/>
        </w:rPr>
        <w:t>we’ve first been forgiven by Jesus</w:t>
      </w:r>
      <w:proofErr w:type="gramEnd"/>
      <w:r w:rsidRPr="004B3F0A">
        <w:rPr>
          <w:rFonts w:ascii="Helvetica Neue" w:hAnsi="Helvetica Neue" w:cs="Times New Roman"/>
          <w:color w:val="000000"/>
          <w:sz w:val="21"/>
          <w:szCs w:val="21"/>
        </w:rPr>
        <w:t xml:space="preserve">. The grace we receive will naturally bend outward and be extended to others as we walk in the Spirit. </w:t>
      </w:r>
    </w:p>
    <w:p w14:paraId="75DA4E25" w14:textId="77777777" w:rsidR="004B3F0A" w:rsidRPr="004B3F0A" w:rsidRDefault="004B3F0A" w:rsidP="004B3F0A">
      <w:pPr>
        <w:rPr>
          <w:rFonts w:ascii="Times" w:eastAsia="Times New Roman" w:hAnsi="Times" w:cs="Times New Roman"/>
          <w:sz w:val="20"/>
          <w:szCs w:val="20"/>
        </w:rPr>
      </w:pPr>
    </w:p>
    <w:p w14:paraId="52F4DEB8" w14:textId="77777777" w:rsidR="004B3F0A" w:rsidRPr="004B3F0A" w:rsidRDefault="004B3F0A" w:rsidP="004B3F0A">
      <w:pPr>
        <w:numPr>
          <w:ilvl w:val="0"/>
          <w:numId w:val="5"/>
        </w:numPr>
        <w:textAlignment w:val="baseline"/>
        <w:rPr>
          <w:rFonts w:ascii="Helvetica Neue" w:hAnsi="Helvetica Neue" w:cs="Times New Roman"/>
          <w:color w:val="000000"/>
          <w:sz w:val="21"/>
          <w:szCs w:val="21"/>
        </w:rPr>
      </w:pPr>
      <w:r w:rsidRPr="004B3F0A">
        <w:rPr>
          <w:rFonts w:ascii="Helvetica Neue" w:hAnsi="Helvetica Neue" w:cs="Times New Roman"/>
          <w:color w:val="000000"/>
          <w:sz w:val="21"/>
          <w:szCs w:val="21"/>
        </w:rPr>
        <w:t>Who has sinned against you, offended you, or angered you today? Is there lingering relational weirdness, bitterness, or tension with anyone? Pray for God to give you grace to forgive them fully and freely. Ask the Spirit to help you release them from any debt they may owe you just like God released you from the debt you owed him.</w:t>
      </w:r>
    </w:p>
    <w:p w14:paraId="17112DA9" w14:textId="77777777" w:rsidR="004B3F0A" w:rsidRPr="004B3F0A" w:rsidRDefault="004B3F0A" w:rsidP="004B3F0A">
      <w:pPr>
        <w:rPr>
          <w:rFonts w:ascii="Times" w:eastAsia="Times New Roman" w:hAnsi="Times" w:cs="Times New Roman"/>
          <w:sz w:val="20"/>
          <w:szCs w:val="20"/>
        </w:rPr>
      </w:pPr>
    </w:p>
    <w:tbl>
      <w:tblPr>
        <w:tblStyle w:val="TableGrid"/>
        <w:tblW w:w="0" w:type="auto"/>
        <w:tblLook w:val="04A0" w:firstRow="1" w:lastRow="0" w:firstColumn="1" w:lastColumn="0" w:noHBand="0" w:noVBand="1"/>
      </w:tblPr>
      <w:tblGrid>
        <w:gridCol w:w="8856"/>
      </w:tblGrid>
      <w:tr w:rsidR="00012C01" w14:paraId="7B9D53E9" w14:textId="77777777" w:rsidTr="00012C01">
        <w:trPr>
          <w:trHeight w:val="1025"/>
        </w:trPr>
        <w:tc>
          <w:tcPr>
            <w:tcW w:w="8856" w:type="dxa"/>
          </w:tcPr>
          <w:p w14:paraId="091166B1" w14:textId="77777777" w:rsidR="00012C01" w:rsidRDefault="00012C01" w:rsidP="004B3F0A">
            <w:pPr>
              <w:rPr>
                <w:rFonts w:ascii="Times" w:eastAsia="Times New Roman" w:hAnsi="Times" w:cs="Times New Roman"/>
                <w:sz w:val="20"/>
                <w:szCs w:val="20"/>
              </w:rPr>
            </w:pPr>
          </w:p>
        </w:tc>
      </w:tr>
    </w:tbl>
    <w:p w14:paraId="5DA91A03" w14:textId="77777777" w:rsidR="00012C01" w:rsidRPr="004B3F0A" w:rsidRDefault="00012C01" w:rsidP="004B3F0A">
      <w:pPr>
        <w:rPr>
          <w:rFonts w:ascii="Times" w:eastAsia="Times New Roman" w:hAnsi="Times" w:cs="Times New Roman"/>
          <w:sz w:val="20"/>
          <w:szCs w:val="20"/>
        </w:rPr>
      </w:pPr>
    </w:p>
    <w:p w14:paraId="3B57D568" w14:textId="77777777" w:rsidR="004B3F0A" w:rsidRPr="004B3F0A" w:rsidRDefault="004B3F0A" w:rsidP="004B3F0A">
      <w:pPr>
        <w:rPr>
          <w:rFonts w:ascii="Times" w:hAnsi="Times" w:cs="Times New Roman"/>
          <w:sz w:val="20"/>
          <w:szCs w:val="20"/>
        </w:rPr>
      </w:pPr>
      <w:r w:rsidRPr="004B3F0A">
        <w:rPr>
          <w:rFonts w:ascii="Helvetica Neue" w:hAnsi="Helvetica Neue" w:cs="Times New Roman"/>
          <w:b/>
          <w:bCs/>
          <w:color w:val="000000"/>
          <w:sz w:val="21"/>
          <w:szCs w:val="21"/>
        </w:rPr>
        <w:t>Deliver Us</w:t>
      </w:r>
    </w:p>
    <w:p w14:paraId="09C542F2" w14:textId="750343D1" w:rsidR="004B3F0A" w:rsidRDefault="004B3F0A" w:rsidP="004B3F0A">
      <w:pPr>
        <w:rPr>
          <w:rFonts w:ascii="Times" w:hAnsi="Times" w:cs="Times New Roman"/>
          <w:sz w:val="20"/>
          <w:szCs w:val="20"/>
        </w:rPr>
      </w:pPr>
      <w:r w:rsidRPr="004B3F0A">
        <w:rPr>
          <w:rFonts w:ascii="Helvetica Neue" w:hAnsi="Helvetica Neue" w:cs="Times New Roman"/>
          <w:i/>
          <w:iCs/>
          <w:color w:val="000000"/>
          <w:sz w:val="21"/>
          <w:szCs w:val="21"/>
        </w:rPr>
        <w:t>And lead us not into temptation</w:t>
      </w:r>
      <w:proofErr w:type="gramStart"/>
      <w:r w:rsidRPr="004B3F0A">
        <w:rPr>
          <w:rFonts w:ascii="Helvetica Neue" w:hAnsi="Helvetica Neue" w:cs="Times New Roman"/>
          <w:i/>
          <w:iCs/>
          <w:color w:val="000000"/>
          <w:sz w:val="21"/>
          <w:szCs w:val="21"/>
        </w:rPr>
        <w:t>,</w:t>
      </w:r>
      <w:r w:rsidRPr="004B3F0A">
        <w:rPr>
          <w:rFonts w:ascii="Helvetica Neue" w:hAnsi="Helvetica Neue" w:cs="Times New Roman"/>
          <w:i/>
          <w:iCs/>
          <w:color w:val="000000"/>
          <w:sz w:val="13"/>
          <w:szCs w:val="13"/>
        </w:rPr>
        <w:t xml:space="preserve"> </w:t>
      </w:r>
      <w:r w:rsidRPr="004B3F0A">
        <w:rPr>
          <w:rFonts w:ascii="Verdana" w:hAnsi="Verdana" w:cs="Times New Roman"/>
          <w:i/>
          <w:iCs/>
          <w:color w:val="000000"/>
          <w:sz w:val="9"/>
          <w:szCs w:val="9"/>
        </w:rPr>
        <w:t> </w:t>
      </w:r>
      <w:r w:rsidRPr="004B3F0A">
        <w:rPr>
          <w:rFonts w:ascii="Helvetica Neue" w:hAnsi="Helvetica Neue" w:cs="Times New Roman"/>
          <w:i/>
          <w:iCs/>
          <w:color w:val="000000"/>
          <w:sz w:val="21"/>
          <w:szCs w:val="21"/>
        </w:rPr>
        <w:t>but</w:t>
      </w:r>
      <w:proofErr w:type="gramEnd"/>
      <w:r w:rsidRPr="004B3F0A">
        <w:rPr>
          <w:rFonts w:ascii="Helvetica Neue" w:hAnsi="Helvetica Neue" w:cs="Times New Roman"/>
          <w:i/>
          <w:iCs/>
          <w:color w:val="000000"/>
          <w:sz w:val="21"/>
          <w:szCs w:val="21"/>
        </w:rPr>
        <w:t xml:space="preserve"> deliver us from the evil one.</w:t>
      </w:r>
    </w:p>
    <w:p w14:paraId="194DA04A" w14:textId="77777777" w:rsidR="00B21C72" w:rsidRPr="004B3F0A" w:rsidRDefault="00B21C72" w:rsidP="004B3F0A">
      <w:pPr>
        <w:rPr>
          <w:rFonts w:ascii="Times" w:hAnsi="Times" w:cs="Times New Roman"/>
          <w:sz w:val="20"/>
          <w:szCs w:val="20"/>
        </w:rPr>
      </w:pPr>
    </w:p>
    <w:p w14:paraId="6FA5E313" w14:textId="77777777" w:rsidR="004B3F0A" w:rsidRPr="004B3F0A" w:rsidRDefault="004B3F0A" w:rsidP="004B3F0A">
      <w:pPr>
        <w:rPr>
          <w:rFonts w:ascii="Times" w:hAnsi="Times" w:cs="Times New Roman"/>
          <w:sz w:val="20"/>
          <w:szCs w:val="20"/>
        </w:rPr>
      </w:pPr>
      <w:r w:rsidRPr="004B3F0A">
        <w:rPr>
          <w:rFonts w:ascii="Helvetica Neue" w:hAnsi="Helvetica Neue" w:cs="Times New Roman"/>
          <w:color w:val="000000"/>
          <w:sz w:val="21"/>
          <w:szCs w:val="21"/>
        </w:rPr>
        <w:t>Scripture tells us that we have a spiritual enemy who roams around like a lion seeking someone to devour (1 Peter 5:8). Those in Christ have no reason to fear Satan and demons because of Christ’s victory and power over them, but it is wise to be aware of their schemes to hurt and destroy and ask God for protection from any attacks.</w:t>
      </w:r>
    </w:p>
    <w:p w14:paraId="4A0553B3" w14:textId="77777777" w:rsidR="004B3F0A" w:rsidRPr="004B3F0A" w:rsidRDefault="004B3F0A" w:rsidP="004B3F0A">
      <w:pPr>
        <w:rPr>
          <w:rFonts w:ascii="Times" w:eastAsia="Times New Roman" w:hAnsi="Times" w:cs="Times New Roman"/>
          <w:sz w:val="20"/>
          <w:szCs w:val="20"/>
        </w:rPr>
      </w:pPr>
    </w:p>
    <w:p w14:paraId="4968E759" w14:textId="77777777" w:rsidR="004B3F0A" w:rsidRPr="004B3F0A" w:rsidRDefault="004B3F0A" w:rsidP="004B3F0A">
      <w:pPr>
        <w:numPr>
          <w:ilvl w:val="0"/>
          <w:numId w:val="6"/>
        </w:numPr>
        <w:textAlignment w:val="baseline"/>
        <w:rPr>
          <w:rFonts w:ascii="Helvetica Neue" w:hAnsi="Helvetica Neue" w:cs="Times New Roman"/>
          <w:color w:val="000000"/>
          <w:sz w:val="21"/>
          <w:szCs w:val="21"/>
        </w:rPr>
      </w:pPr>
      <w:r w:rsidRPr="004B3F0A">
        <w:rPr>
          <w:rFonts w:ascii="Helvetica Neue" w:hAnsi="Helvetica Neue" w:cs="Times New Roman"/>
          <w:color w:val="000000"/>
          <w:sz w:val="21"/>
          <w:szCs w:val="21"/>
        </w:rPr>
        <w:t xml:space="preserve">Are there any areas you feel especially tempted in or attacked right now? If Satan wanted to devour your life, what strategy might he take? Ask God for provision and protection from evil and temptation. Ask him for reminders of his goodness, faithfulness, victory and sufficiency. Ask for strength and deliverance in the areas that you feel weak or tempted. </w:t>
      </w:r>
    </w:p>
    <w:p w14:paraId="58801BB2" w14:textId="77777777" w:rsidR="004B3F0A" w:rsidRDefault="004B3F0A" w:rsidP="004B3F0A">
      <w:pPr>
        <w:rPr>
          <w:rFonts w:ascii="Times" w:eastAsia="Times New Roman" w:hAnsi="Times" w:cs="Times New Roman"/>
          <w:sz w:val="20"/>
          <w:szCs w:val="20"/>
        </w:rPr>
      </w:pPr>
    </w:p>
    <w:tbl>
      <w:tblPr>
        <w:tblStyle w:val="TableGrid"/>
        <w:tblW w:w="0" w:type="auto"/>
        <w:tblLook w:val="04A0" w:firstRow="1" w:lastRow="0" w:firstColumn="1" w:lastColumn="0" w:noHBand="0" w:noVBand="1"/>
      </w:tblPr>
      <w:tblGrid>
        <w:gridCol w:w="8856"/>
      </w:tblGrid>
      <w:tr w:rsidR="00012C01" w14:paraId="0C3A43A9" w14:textId="77777777" w:rsidTr="00012C01">
        <w:trPr>
          <w:trHeight w:val="1061"/>
        </w:trPr>
        <w:tc>
          <w:tcPr>
            <w:tcW w:w="8856" w:type="dxa"/>
          </w:tcPr>
          <w:p w14:paraId="45B357C0" w14:textId="77777777" w:rsidR="00012C01" w:rsidRDefault="00012C01" w:rsidP="004B3F0A">
            <w:pPr>
              <w:rPr>
                <w:rFonts w:ascii="Times" w:eastAsia="Times New Roman" w:hAnsi="Times" w:cs="Times New Roman"/>
                <w:sz w:val="20"/>
                <w:szCs w:val="20"/>
              </w:rPr>
            </w:pPr>
          </w:p>
        </w:tc>
      </w:tr>
    </w:tbl>
    <w:p w14:paraId="35BF1534" w14:textId="77777777" w:rsidR="00AE71E3" w:rsidRDefault="00AE71E3"/>
    <w:sectPr w:rsidR="00AE71E3" w:rsidSect="006E4A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C258D"/>
    <w:multiLevelType w:val="multilevel"/>
    <w:tmpl w:val="8D74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0330B"/>
    <w:multiLevelType w:val="multilevel"/>
    <w:tmpl w:val="EC88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91521"/>
    <w:multiLevelType w:val="multilevel"/>
    <w:tmpl w:val="A456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490374"/>
    <w:multiLevelType w:val="multilevel"/>
    <w:tmpl w:val="6F00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327A0"/>
    <w:multiLevelType w:val="multilevel"/>
    <w:tmpl w:val="C946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CB6ADB"/>
    <w:multiLevelType w:val="multilevel"/>
    <w:tmpl w:val="44F0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0A"/>
    <w:rsid w:val="00012C01"/>
    <w:rsid w:val="00063720"/>
    <w:rsid w:val="004563D4"/>
    <w:rsid w:val="004B3F0A"/>
    <w:rsid w:val="00593C0D"/>
    <w:rsid w:val="006E4A5D"/>
    <w:rsid w:val="007972F3"/>
    <w:rsid w:val="00AE71E3"/>
    <w:rsid w:val="00B21C72"/>
    <w:rsid w:val="00B659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D6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F0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B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F0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B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432094">
      <w:bodyDiv w:val="1"/>
      <w:marLeft w:val="0"/>
      <w:marRight w:val="0"/>
      <w:marTop w:val="0"/>
      <w:marBottom w:val="0"/>
      <w:divBdr>
        <w:top w:val="none" w:sz="0" w:space="0" w:color="auto"/>
        <w:left w:val="none" w:sz="0" w:space="0" w:color="auto"/>
        <w:bottom w:val="none" w:sz="0" w:space="0" w:color="auto"/>
        <w:right w:val="none" w:sz="0" w:space="0" w:color="auto"/>
      </w:divBdr>
      <w:divsChild>
        <w:div w:id="772287489">
          <w:marLeft w:val="0"/>
          <w:marRight w:val="0"/>
          <w:marTop w:val="0"/>
          <w:marBottom w:val="0"/>
          <w:divBdr>
            <w:top w:val="none" w:sz="0" w:space="0" w:color="auto"/>
            <w:left w:val="none" w:sz="0" w:space="0" w:color="auto"/>
            <w:bottom w:val="none" w:sz="0" w:space="0" w:color="auto"/>
            <w:right w:val="none" w:sz="0" w:space="0" w:color="auto"/>
          </w:divBdr>
        </w:div>
        <w:div w:id="927617085">
          <w:marLeft w:val="0"/>
          <w:marRight w:val="0"/>
          <w:marTop w:val="0"/>
          <w:marBottom w:val="0"/>
          <w:divBdr>
            <w:top w:val="none" w:sz="0" w:space="0" w:color="auto"/>
            <w:left w:val="none" w:sz="0" w:space="0" w:color="auto"/>
            <w:bottom w:val="none" w:sz="0" w:space="0" w:color="auto"/>
            <w:right w:val="none" w:sz="0" w:space="0" w:color="auto"/>
          </w:divBdr>
        </w:div>
        <w:div w:id="1710760568">
          <w:marLeft w:val="0"/>
          <w:marRight w:val="0"/>
          <w:marTop w:val="0"/>
          <w:marBottom w:val="0"/>
          <w:divBdr>
            <w:top w:val="none" w:sz="0" w:space="0" w:color="auto"/>
            <w:left w:val="none" w:sz="0" w:space="0" w:color="auto"/>
            <w:bottom w:val="none" w:sz="0" w:space="0" w:color="auto"/>
            <w:right w:val="none" w:sz="0" w:space="0" w:color="auto"/>
          </w:divBdr>
        </w:div>
        <w:div w:id="773475316">
          <w:marLeft w:val="0"/>
          <w:marRight w:val="0"/>
          <w:marTop w:val="0"/>
          <w:marBottom w:val="0"/>
          <w:divBdr>
            <w:top w:val="none" w:sz="0" w:space="0" w:color="auto"/>
            <w:left w:val="none" w:sz="0" w:space="0" w:color="auto"/>
            <w:bottom w:val="none" w:sz="0" w:space="0" w:color="auto"/>
            <w:right w:val="none" w:sz="0" w:space="0" w:color="auto"/>
          </w:divBdr>
        </w:div>
        <w:div w:id="1312366990">
          <w:marLeft w:val="0"/>
          <w:marRight w:val="0"/>
          <w:marTop w:val="0"/>
          <w:marBottom w:val="0"/>
          <w:divBdr>
            <w:top w:val="none" w:sz="0" w:space="0" w:color="auto"/>
            <w:left w:val="none" w:sz="0" w:space="0" w:color="auto"/>
            <w:bottom w:val="none" w:sz="0" w:space="0" w:color="auto"/>
            <w:right w:val="none" w:sz="0" w:space="0" w:color="auto"/>
          </w:divBdr>
        </w:div>
        <w:div w:id="1123695601">
          <w:marLeft w:val="0"/>
          <w:marRight w:val="0"/>
          <w:marTop w:val="0"/>
          <w:marBottom w:val="0"/>
          <w:divBdr>
            <w:top w:val="none" w:sz="0" w:space="0" w:color="auto"/>
            <w:left w:val="none" w:sz="0" w:space="0" w:color="auto"/>
            <w:bottom w:val="none" w:sz="0" w:space="0" w:color="auto"/>
            <w:right w:val="none" w:sz="0" w:space="0" w:color="auto"/>
          </w:divBdr>
        </w:div>
      </w:divsChild>
    </w:div>
    <w:div w:id="1004093658">
      <w:bodyDiv w:val="1"/>
      <w:marLeft w:val="0"/>
      <w:marRight w:val="0"/>
      <w:marTop w:val="0"/>
      <w:marBottom w:val="0"/>
      <w:divBdr>
        <w:top w:val="none" w:sz="0" w:space="0" w:color="auto"/>
        <w:left w:val="none" w:sz="0" w:space="0" w:color="auto"/>
        <w:bottom w:val="none" w:sz="0" w:space="0" w:color="auto"/>
        <w:right w:val="none" w:sz="0" w:space="0" w:color="auto"/>
      </w:divBdr>
      <w:divsChild>
        <w:div w:id="1760371156">
          <w:marLeft w:val="0"/>
          <w:marRight w:val="0"/>
          <w:marTop w:val="0"/>
          <w:marBottom w:val="0"/>
          <w:divBdr>
            <w:top w:val="none" w:sz="0" w:space="0" w:color="auto"/>
            <w:left w:val="none" w:sz="0" w:space="0" w:color="auto"/>
            <w:bottom w:val="none" w:sz="0" w:space="0" w:color="auto"/>
            <w:right w:val="none" w:sz="0" w:space="0" w:color="auto"/>
          </w:divBdr>
        </w:div>
        <w:div w:id="759300258">
          <w:marLeft w:val="0"/>
          <w:marRight w:val="0"/>
          <w:marTop w:val="0"/>
          <w:marBottom w:val="0"/>
          <w:divBdr>
            <w:top w:val="none" w:sz="0" w:space="0" w:color="auto"/>
            <w:left w:val="none" w:sz="0" w:space="0" w:color="auto"/>
            <w:bottom w:val="none" w:sz="0" w:space="0" w:color="auto"/>
            <w:right w:val="none" w:sz="0" w:space="0" w:color="auto"/>
          </w:divBdr>
        </w:div>
        <w:div w:id="849416780">
          <w:marLeft w:val="0"/>
          <w:marRight w:val="0"/>
          <w:marTop w:val="0"/>
          <w:marBottom w:val="0"/>
          <w:divBdr>
            <w:top w:val="none" w:sz="0" w:space="0" w:color="auto"/>
            <w:left w:val="none" w:sz="0" w:space="0" w:color="auto"/>
            <w:bottom w:val="none" w:sz="0" w:space="0" w:color="auto"/>
            <w:right w:val="none" w:sz="0" w:space="0" w:color="auto"/>
          </w:divBdr>
        </w:div>
        <w:div w:id="2103330799">
          <w:marLeft w:val="0"/>
          <w:marRight w:val="0"/>
          <w:marTop w:val="0"/>
          <w:marBottom w:val="0"/>
          <w:divBdr>
            <w:top w:val="none" w:sz="0" w:space="0" w:color="auto"/>
            <w:left w:val="none" w:sz="0" w:space="0" w:color="auto"/>
            <w:bottom w:val="none" w:sz="0" w:space="0" w:color="auto"/>
            <w:right w:val="none" w:sz="0" w:space="0" w:color="auto"/>
          </w:divBdr>
        </w:div>
        <w:div w:id="1386180564">
          <w:marLeft w:val="0"/>
          <w:marRight w:val="0"/>
          <w:marTop w:val="0"/>
          <w:marBottom w:val="0"/>
          <w:divBdr>
            <w:top w:val="none" w:sz="0" w:space="0" w:color="auto"/>
            <w:left w:val="none" w:sz="0" w:space="0" w:color="auto"/>
            <w:bottom w:val="none" w:sz="0" w:space="0" w:color="auto"/>
            <w:right w:val="none" w:sz="0" w:space="0" w:color="auto"/>
          </w:divBdr>
        </w:div>
        <w:div w:id="4204881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534</Words>
  <Characters>3050</Characters>
  <Application>Microsoft Macintosh Word</Application>
  <DocSecurity>0</DocSecurity>
  <Lines>25</Lines>
  <Paragraphs>7</Paragraphs>
  <ScaleCrop>false</ScaleCrop>
  <Company>Midtown Fellowship</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Clements</dc:creator>
  <cp:keywords/>
  <dc:description/>
  <cp:lastModifiedBy>Brandon Clements</cp:lastModifiedBy>
  <cp:revision>9</cp:revision>
  <cp:lastPrinted>2016-04-16T18:21:00Z</cp:lastPrinted>
  <dcterms:created xsi:type="dcterms:W3CDTF">2016-04-16T17:58:00Z</dcterms:created>
  <dcterms:modified xsi:type="dcterms:W3CDTF">2016-04-16T18:26:00Z</dcterms:modified>
</cp:coreProperties>
</file>